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3A" w:rsidRPr="003830EC" w:rsidRDefault="00FF2DEA" w:rsidP="00034A2D">
      <w:pPr>
        <w:ind w:left="-142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style="width:491.5pt;height:87.65pt;visibility:visible">
            <v:imagedata r:id="rId6" o:title=""/>
          </v:shape>
        </w:pict>
      </w:r>
    </w:p>
    <w:p w:rsidR="00CC153A" w:rsidRPr="00144080" w:rsidRDefault="00CC153A" w:rsidP="00446559">
      <w:pPr>
        <w:rPr>
          <w:rFonts w:ascii="Tahoma" w:hAnsi="Tahoma" w:cs="Tahoma"/>
        </w:rPr>
      </w:pPr>
    </w:p>
    <w:p w:rsidR="009764E5" w:rsidRPr="00CA57EB" w:rsidRDefault="00F131C4" w:rsidP="00947ACB">
      <w:pPr>
        <w:rPr>
          <w:b/>
          <w:sz w:val="26"/>
          <w:szCs w:val="26"/>
        </w:rPr>
      </w:pPr>
      <w:r w:rsidRPr="00CA57EB">
        <w:rPr>
          <w:b/>
          <w:sz w:val="26"/>
          <w:szCs w:val="26"/>
        </w:rPr>
        <w:t xml:space="preserve">Referat fra Generalforsamling </w:t>
      </w:r>
      <w:r w:rsidR="00CC153A" w:rsidRPr="00CA57EB">
        <w:rPr>
          <w:b/>
          <w:sz w:val="26"/>
          <w:szCs w:val="26"/>
        </w:rPr>
        <w:t xml:space="preserve">i </w:t>
      </w:r>
      <w:proofErr w:type="spellStart"/>
      <w:r w:rsidR="00CC153A" w:rsidRPr="00CA57EB">
        <w:rPr>
          <w:b/>
          <w:sz w:val="26"/>
          <w:szCs w:val="26"/>
        </w:rPr>
        <w:t>SENIORbowl</w:t>
      </w:r>
      <w:proofErr w:type="spellEnd"/>
      <w:r w:rsidR="00CC153A" w:rsidRPr="00CA57EB">
        <w:rPr>
          <w:b/>
          <w:sz w:val="26"/>
          <w:szCs w:val="26"/>
        </w:rPr>
        <w:t xml:space="preserve"> den </w:t>
      </w:r>
      <w:r w:rsidR="00B4162F" w:rsidRPr="00CA57EB">
        <w:rPr>
          <w:b/>
          <w:sz w:val="26"/>
          <w:szCs w:val="26"/>
        </w:rPr>
        <w:t>1</w:t>
      </w:r>
      <w:r w:rsidR="007F22B7">
        <w:rPr>
          <w:b/>
          <w:sz w:val="26"/>
          <w:szCs w:val="26"/>
        </w:rPr>
        <w:t>2</w:t>
      </w:r>
      <w:r w:rsidR="00CC153A" w:rsidRPr="00CA57EB">
        <w:rPr>
          <w:b/>
          <w:sz w:val="26"/>
          <w:szCs w:val="26"/>
        </w:rPr>
        <w:t>.</w:t>
      </w:r>
      <w:r w:rsidRPr="00CA57EB">
        <w:rPr>
          <w:b/>
          <w:sz w:val="26"/>
          <w:szCs w:val="26"/>
        </w:rPr>
        <w:t xml:space="preserve"> </w:t>
      </w:r>
      <w:r w:rsidR="004C7433" w:rsidRPr="00CA57EB">
        <w:rPr>
          <w:b/>
          <w:sz w:val="26"/>
          <w:szCs w:val="26"/>
        </w:rPr>
        <w:t>marts</w:t>
      </w:r>
      <w:r w:rsidRPr="00CA57EB">
        <w:rPr>
          <w:b/>
          <w:sz w:val="26"/>
          <w:szCs w:val="26"/>
        </w:rPr>
        <w:t xml:space="preserve"> </w:t>
      </w:r>
      <w:r w:rsidR="00566313" w:rsidRPr="00CA57EB">
        <w:rPr>
          <w:b/>
          <w:sz w:val="26"/>
          <w:szCs w:val="26"/>
        </w:rPr>
        <w:t>20</w:t>
      </w:r>
      <w:r w:rsidR="004C7433" w:rsidRPr="00CA57EB">
        <w:rPr>
          <w:b/>
          <w:sz w:val="26"/>
          <w:szCs w:val="26"/>
        </w:rPr>
        <w:t>1</w:t>
      </w:r>
      <w:r w:rsidR="007F22B7">
        <w:rPr>
          <w:b/>
          <w:sz w:val="26"/>
          <w:szCs w:val="26"/>
        </w:rPr>
        <w:t>5</w:t>
      </w:r>
      <w:r w:rsidR="00566313" w:rsidRPr="00CA57EB">
        <w:rPr>
          <w:b/>
          <w:sz w:val="26"/>
          <w:szCs w:val="26"/>
        </w:rPr>
        <w:t xml:space="preserve"> i </w:t>
      </w:r>
      <w:r w:rsidR="009764E5" w:rsidRPr="00CA57EB">
        <w:rPr>
          <w:b/>
          <w:sz w:val="26"/>
          <w:szCs w:val="26"/>
        </w:rPr>
        <w:t>Roskilde bowlingcenter.</w:t>
      </w:r>
    </w:p>
    <w:p w:rsidR="009764E5" w:rsidRPr="003830EC" w:rsidRDefault="009764E5" w:rsidP="00947ACB">
      <w:pPr>
        <w:rPr>
          <w:sz w:val="26"/>
          <w:szCs w:val="26"/>
        </w:rPr>
      </w:pPr>
    </w:p>
    <w:p w:rsidR="004C7433" w:rsidRPr="005528ED" w:rsidRDefault="00D640CC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Optælling af stemmeberettigede medlemmer</w:t>
      </w:r>
    </w:p>
    <w:p w:rsidR="004C1B81" w:rsidRDefault="00CA57EB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1</w:t>
      </w:r>
      <w:r w:rsidR="00580309">
        <w:rPr>
          <w:sz w:val="26"/>
          <w:szCs w:val="26"/>
        </w:rPr>
        <w:t>0</w:t>
      </w:r>
      <w:r w:rsidR="007F22B7">
        <w:rPr>
          <w:sz w:val="26"/>
          <w:szCs w:val="26"/>
        </w:rPr>
        <w:t>2</w:t>
      </w:r>
      <w:r>
        <w:rPr>
          <w:sz w:val="26"/>
          <w:szCs w:val="26"/>
        </w:rPr>
        <w:t xml:space="preserve"> s</w:t>
      </w:r>
      <w:r w:rsidR="004C1B81" w:rsidRPr="003830EC">
        <w:rPr>
          <w:sz w:val="26"/>
          <w:szCs w:val="26"/>
        </w:rPr>
        <w:t>temmeberettigede medlemmer mødt</w:t>
      </w:r>
      <w:r w:rsidR="00602408" w:rsidRPr="003830EC">
        <w:rPr>
          <w:sz w:val="26"/>
          <w:szCs w:val="26"/>
        </w:rPr>
        <w:t xml:space="preserve"> ud af 1</w:t>
      </w:r>
      <w:r w:rsidR="002A6130">
        <w:rPr>
          <w:sz w:val="26"/>
          <w:szCs w:val="26"/>
        </w:rPr>
        <w:t>17</w:t>
      </w:r>
      <w:r w:rsidR="00602408" w:rsidRPr="003830EC">
        <w:rPr>
          <w:sz w:val="26"/>
          <w:szCs w:val="26"/>
        </w:rPr>
        <w:t xml:space="preserve"> medlemmer (flot)</w:t>
      </w:r>
      <w:r w:rsidR="00192E06" w:rsidRPr="003830EC">
        <w:rPr>
          <w:sz w:val="26"/>
          <w:szCs w:val="26"/>
        </w:rPr>
        <w:t>.</w:t>
      </w:r>
    </w:p>
    <w:p w:rsidR="00580309" w:rsidRPr="003830EC" w:rsidRDefault="00580309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Generalforsamling nr. </w:t>
      </w:r>
      <w:r w:rsidR="007F22B7">
        <w:rPr>
          <w:sz w:val="26"/>
          <w:szCs w:val="26"/>
        </w:rPr>
        <w:t>15.</w:t>
      </w:r>
    </w:p>
    <w:p w:rsidR="00602408" w:rsidRPr="003830EC" w:rsidRDefault="00602408" w:rsidP="00947ACB">
      <w:pPr>
        <w:rPr>
          <w:sz w:val="26"/>
          <w:szCs w:val="26"/>
        </w:rPr>
      </w:pPr>
    </w:p>
    <w:p w:rsidR="00D640CC" w:rsidRPr="005528ED" w:rsidRDefault="00D640CC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Valg af dirigent</w:t>
      </w:r>
    </w:p>
    <w:p w:rsidR="00602408" w:rsidRPr="003830EC" w:rsidRDefault="009764E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Jens Jensen</w:t>
      </w:r>
      <w:r w:rsidR="00602408" w:rsidRPr="003830EC">
        <w:rPr>
          <w:sz w:val="26"/>
          <w:szCs w:val="26"/>
        </w:rPr>
        <w:t xml:space="preserve"> valgt som dirigent.</w:t>
      </w:r>
      <w:r w:rsidR="002314F5" w:rsidRPr="003830EC">
        <w:rPr>
          <w:sz w:val="26"/>
          <w:szCs w:val="26"/>
        </w:rPr>
        <w:t xml:space="preserve"> </w:t>
      </w:r>
    </w:p>
    <w:p w:rsidR="002314F5" w:rsidRPr="003830EC" w:rsidRDefault="002314F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Takkede for valget</w:t>
      </w:r>
      <w:r w:rsidR="00FB375A" w:rsidRPr="003830EC">
        <w:rPr>
          <w:sz w:val="26"/>
          <w:szCs w:val="26"/>
        </w:rPr>
        <w:t>.</w:t>
      </w:r>
    </w:p>
    <w:p w:rsidR="00690470" w:rsidRPr="003830EC" w:rsidRDefault="000F3D5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Konstaterede at i</w:t>
      </w:r>
      <w:r w:rsidR="00FB375A" w:rsidRPr="003830EC">
        <w:rPr>
          <w:sz w:val="26"/>
          <w:szCs w:val="26"/>
        </w:rPr>
        <w:t xml:space="preserve">ndkaldelsen </w:t>
      </w:r>
      <w:r w:rsidRPr="003830EC">
        <w:rPr>
          <w:sz w:val="26"/>
          <w:szCs w:val="26"/>
        </w:rPr>
        <w:t xml:space="preserve">er </w:t>
      </w:r>
      <w:r w:rsidR="00FB375A" w:rsidRPr="003830EC">
        <w:rPr>
          <w:sz w:val="26"/>
          <w:szCs w:val="26"/>
        </w:rPr>
        <w:t>rettidigt sendt ud</w:t>
      </w:r>
      <w:r w:rsidR="00690470" w:rsidRPr="003830EC">
        <w:rPr>
          <w:sz w:val="26"/>
          <w:szCs w:val="26"/>
        </w:rPr>
        <w:t xml:space="preserve">, og at dagsordenen er i overensstemmelse med vedtægterne - </w:t>
      </w:r>
      <w:r w:rsidR="00FB375A" w:rsidRPr="003830EC">
        <w:rPr>
          <w:sz w:val="26"/>
          <w:szCs w:val="26"/>
        </w:rPr>
        <w:t>og dermed lovlig</w:t>
      </w:r>
      <w:r w:rsidR="00690470" w:rsidRPr="003830EC">
        <w:rPr>
          <w:sz w:val="26"/>
          <w:szCs w:val="26"/>
        </w:rPr>
        <w:t>.</w:t>
      </w:r>
    </w:p>
    <w:p w:rsidR="00192E06" w:rsidRPr="003830EC" w:rsidRDefault="00192E06" w:rsidP="00947ACB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Bestyrelsens beretning ved formanden</w:t>
      </w:r>
    </w:p>
    <w:p w:rsidR="00192E06" w:rsidRPr="003830EC" w:rsidRDefault="00192E06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Bestyrelsens beretning </w:t>
      </w:r>
      <w:r w:rsidR="00690470" w:rsidRPr="003830EC">
        <w:rPr>
          <w:sz w:val="26"/>
          <w:szCs w:val="26"/>
        </w:rPr>
        <w:t>ved</w:t>
      </w:r>
      <w:r w:rsidRPr="003830EC">
        <w:rPr>
          <w:sz w:val="26"/>
          <w:szCs w:val="26"/>
        </w:rPr>
        <w:t xml:space="preserve"> formanden</w:t>
      </w:r>
      <w:r w:rsidR="001D7750">
        <w:rPr>
          <w:sz w:val="26"/>
          <w:szCs w:val="26"/>
        </w:rPr>
        <w:t>, Ejner Jensen blev g</w:t>
      </w:r>
      <w:r w:rsidRPr="003830EC">
        <w:rPr>
          <w:sz w:val="26"/>
          <w:szCs w:val="26"/>
        </w:rPr>
        <w:t>odkendt.</w:t>
      </w:r>
    </w:p>
    <w:p w:rsidR="00FB375A" w:rsidRDefault="00AB639B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Den skriftlige b</w:t>
      </w:r>
      <w:r w:rsidR="00FB375A" w:rsidRPr="003830EC">
        <w:rPr>
          <w:sz w:val="26"/>
          <w:szCs w:val="26"/>
        </w:rPr>
        <w:t>eretning</w:t>
      </w:r>
      <w:r>
        <w:rPr>
          <w:sz w:val="26"/>
          <w:szCs w:val="26"/>
        </w:rPr>
        <w:t xml:space="preserve"> udsendt </w:t>
      </w:r>
      <w:r w:rsidR="001F2DC5" w:rsidRPr="003830EC">
        <w:rPr>
          <w:sz w:val="26"/>
          <w:szCs w:val="26"/>
        </w:rPr>
        <w:t>på mail</w:t>
      </w:r>
      <w:r>
        <w:rPr>
          <w:sz w:val="26"/>
          <w:szCs w:val="26"/>
        </w:rPr>
        <w:t xml:space="preserve"> sammen med indkaldelsen, samt udleveret til medlemmer uden mailadresse. Vil efterfølgende blive</w:t>
      </w:r>
      <w:r w:rsidR="006D75A7" w:rsidRPr="003830EC">
        <w:rPr>
          <w:sz w:val="26"/>
          <w:szCs w:val="26"/>
        </w:rPr>
        <w:t xml:space="preserve"> </w:t>
      </w:r>
      <w:r w:rsidR="00A63BD5" w:rsidRPr="003830EC">
        <w:rPr>
          <w:sz w:val="26"/>
          <w:szCs w:val="26"/>
        </w:rPr>
        <w:t xml:space="preserve">lagt </w:t>
      </w:r>
      <w:r w:rsidR="006D75A7" w:rsidRPr="003830EC">
        <w:rPr>
          <w:sz w:val="26"/>
          <w:szCs w:val="26"/>
        </w:rPr>
        <w:t>på hjemmesiden</w:t>
      </w:r>
      <w:r w:rsidR="002A6130">
        <w:rPr>
          <w:sz w:val="26"/>
          <w:szCs w:val="26"/>
        </w:rPr>
        <w:t>, når det er muligt</w:t>
      </w:r>
      <w:r w:rsidR="006D75A7" w:rsidRPr="003830EC">
        <w:rPr>
          <w:sz w:val="26"/>
          <w:szCs w:val="26"/>
        </w:rPr>
        <w:t>.</w:t>
      </w:r>
    </w:p>
    <w:p w:rsidR="003714F9" w:rsidRPr="003830EC" w:rsidRDefault="003714F9" w:rsidP="005528ED">
      <w:pPr>
        <w:ind w:left="360"/>
        <w:rPr>
          <w:sz w:val="26"/>
          <w:szCs w:val="26"/>
        </w:rPr>
      </w:pPr>
    </w:p>
    <w:p w:rsidR="00AB639B" w:rsidRDefault="00AB639B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Fra den mundtlige beretning kan nævnes:</w:t>
      </w:r>
    </w:p>
    <w:p w:rsidR="00BC548D" w:rsidRDefault="00BC548D" w:rsidP="00095976">
      <w:pPr>
        <w:rPr>
          <w:sz w:val="26"/>
          <w:szCs w:val="26"/>
        </w:rPr>
      </w:pPr>
    </w:p>
    <w:p w:rsidR="00A53D59" w:rsidRDefault="007C7E22" w:rsidP="00AB639B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Vi fastholder samme priser</w:t>
      </w:r>
      <w:r w:rsidR="00A53D59">
        <w:rPr>
          <w:sz w:val="26"/>
          <w:szCs w:val="26"/>
        </w:rPr>
        <w:t>.</w:t>
      </w:r>
      <w:r w:rsidR="006568C9">
        <w:rPr>
          <w:sz w:val="26"/>
          <w:szCs w:val="26"/>
        </w:rPr>
        <w:t xml:space="preserve"> </w:t>
      </w:r>
    </w:p>
    <w:p w:rsidR="00343339" w:rsidRDefault="006568C9" w:rsidP="00AB639B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Få foreninger er i stand til at samle, så mange til arrangementer.</w:t>
      </w:r>
    </w:p>
    <w:p w:rsidR="00B41876" w:rsidRPr="002A6130" w:rsidRDefault="00137755" w:rsidP="003F055F">
      <w:pPr>
        <w:numPr>
          <w:ilvl w:val="0"/>
          <w:numId w:val="12"/>
        </w:numPr>
        <w:rPr>
          <w:sz w:val="26"/>
          <w:szCs w:val="26"/>
        </w:rPr>
      </w:pPr>
      <w:r w:rsidRPr="002A6130">
        <w:rPr>
          <w:sz w:val="26"/>
          <w:szCs w:val="26"/>
        </w:rPr>
        <w:t>Sp</w:t>
      </w:r>
      <w:r w:rsidR="00AB639B" w:rsidRPr="002A6130">
        <w:rPr>
          <w:sz w:val="26"/>
          <w:szCs w:val="26"/>
        </w:rPr>
        <w:t xml:space="preserve">arekassen Sjælland </w:t>
      </w:r>
      <w:r w:rsidR="002A6130">
        <w:rPr>
          <w:sz w:val="26"/>
          <w:szCs w:val="26"/>
        </w:rPr>
        <w:t>sponsorerer fremover kun til ungdomsarbejde</w:t>
      </w:r>
      <w:r w:rsidR="00B41876" w:rsidRPr="002A6130">
        <w:rPr>
          <w:sz w:val="26"/>
          <w:szCs w:val="26"/>
        </w:rPr>
        <w:t xml:space="preserve">, </w:t>
      </w:r>
      <w:r w:rsidR="00095976">
        <w:rPr>
          <w:sz w:val="26"/>
          <w:szCs w:val="26"/>
        </w:rPr>
        <w:t>herved mister vi 6.00 kr. om året.</w:t>
      </w:r>
      <w:r w:rsidR="00B41876" w:rsidRPr="002A6130">
        <w:rPr>
          <w:sz w:val="26"/>
          <w:szCs w:val="26"/>
        </w:rPr>
        <w:t xml:space="preserve"> </w:t>
      </w:r>
    </w:p>
    <w:p w:rsidR="00095976" w:rsidRDefault="00095976" w:rsidP="00EA4D43">
      <w:pPr>
        <w:numPr>
          <w:ilvl w:val="0"/>
          <w:numId w:val="12"/>
        </w:numPr>
        <w:rPr>
          <w:sz w:val="26"/>
          <w:szCs w:val="26"/>
        </w:rPr>
      </w:pPr>
      <w:r w:rsidRPr="00095976">
        <w:rPr>
          <w:sz w:val="26"/>
          <w:szCs w:val="26"/>
        </w:rPr>
        <w:t xml:space="preserve">Hjemmesiden har ikke fungeret i ca. en måned, man kan stadig komme ind på den, men vi kan </w:t>
      </w:r>
      <w:r w:rsidR="00432880">
        <w:rPr>
          <w:sz w:val="26"/>
          <w:szCs w:val="26"/>
        </w:rPr>
        <w:t xml:space="preserve">ikke </w:t>
      </w:r>
      <w:r w:rsidRPr="00095976">
        <w:rPr>
          <w:sz w:val="26"/>
          <w:szCs w:val="26"/>
        </w:rPr>
        <w:t>lægge nyt ind. Vi prøver at finde en løsning.</w:t>
      </w:r>
    </w:p>
    <w:p w:rsidR="004B337B" w:rsidRDefault="004B337B" w:rsidP="00EA4D43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Samarbejdet med Roskilde Bowling center er godt i gang, håndteres på fornuftig vis. </w:t>
      </w:r>
    </w:p>
    <w:p w:rsidR="004B337B" w:rsidRDefault="004B337B" w:rsidP="00EA4D43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15 års jubilæum forløb godt, på trods af problemer med nogle af værelserne.</w:t>
      </w:r>
    </w:p>
    <w:p w:rsidR="004B337B" w:rsidRPr="00095976" w:rsidRDefault="004B337B" w:rsidP="004B337B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Regnskab</w:t>
      </w:r>
    </w:p>
    <w:p w:rsidR="00095976" w:rsidRDefault="00FB7D62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Kassereren Torben Sørensen </w:t>
      </w:r>
      <w:r w:rsidR="00095976">
        <w:rPr>
          <w:sz w:val="26"/>
          <w:szCs w:val="26"/>
        </w:rPr>
        <w:t>ikke tilsted pga. sygdom.</w:t>
      </w:r>
    </w:p>
    <w:p w:rsidR="00690470" w:rsidRDefault="00095976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Formand Ejner Jensen </w:t>
      </w:r>
      <w:r w:rsidR="00FB7D62" w:rsidRPr="003830EC">
        <w:rPr>
          <w:sz w:val="26"/>
          <w:szCs w:val="26"/>
        </w:rPr>
        <w:t xml:space="preserve">fremlagde det reviderede regnskab – </w:t>
      </w:r>
      <w:r w:rsidR="00AF6D89" w:rsidRPr="003830EC">
        <w:rPr>
          <w:sz w:val="26"/>
          <w:szCs w:val="26"/>
        </w:rPr>
        <w:t>som forsamlingen</w:t>
      </w:r>
      <w:r w:rsidR="006B4362" w:rsidRPr="003830EC">
        <w:rPr>
          <w:sz w:val="26"/>
          <w:szCs w:val="26"/>
        </w:rPr>
        <w:t xml:space="preserve"> godkendte.</w:t>
      </w:r>
      <w:r w:rsidR="006B77AE" w:rsidRPr="003830EC">
        <w:rPr>
          <w:sz w:val="26"/>
          <w:szCs w:val="26"/>
        </w:rPr>
        <w:t xml:space="preserve"> Budget for 201</w:t>
      </w:r>
      <w:r>
        <w:rPr>
          <w:sz w:val="26"/>
          <w:szCs w:val="26"/>
        </w:rPr>
        <w:t xml:space="preserve">5 </w:t>
      </w:r>
      <w:r w:rsidR="006B77AE" w:rsidRPr="003830EC">
        <w:rPr>
          <w:sz w:val="26"/>
          <w:szCs w:val="26"/>
        </w:rPr>
        <w:t>blev ligeledes gennemgået og taget til efterretning.</w:t>
      </w:r>
    </w:p>
    <w:p w:rsidR="004B337B" w:rsidRPr="003830EC" w:rsidRDefault="004B337B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Budget 2015 viser et underskud på 8.800,00 kr. </w:t>
      </w:r>
    </w:p>
    <w:p w:rsidR="003E3581" w:rsidRPr="003830EC" w:rsidRDefault="00690470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Uændret k</w:t>
      </w:r>
      <w:r w:rsidR="006C054F" w:rsidRPr="003830EC">
        <w:rPr>
          <w:sz w:val="26"/>
          <w:szCs w:val="26"/>
        </w:rPr>
        <w:t>ontingentet 200</w:t>
      </w:r>
      <w:r w:rsidR="006B1C83" w:rsidRPr="003830EC">
        <w:rPr>
          <w:sz w:val="26"/>
          <w:szCs w:val="26"/>
        </w:rPr>
        <w:t xml:space="preserve"> kr</w:t>
      </w:r>
      <w:r w:rsidR="006B77AE" w:rsidRPr="003830EC">
        <w:rPr>
          <w:sz w:val="26"/>
          <w:szCs w:val="26"/>
        </w:rPr>
        <w:t>.</w:t>
      </w:r>
      <w:r w:rsidRPr="003830EC">
        <w:rPr>
          <w:sz w:val="26"/>
          <w:szCs w:val="26"/>
        </w:rPr>
        <w:t xml:space="preserve"> blev godkendt. </w:t>
      </w:r>
    </w:p>
    <w:p w:rsidR="002C4C76" w:rsidRPr="003830EC" w:rsidRDefault="002C4C76" w:rsidP="005528ED">
      <w:pPr>
        <w:ind w:left="360"/>
        <w:rPr>
          <w:sz w:val="26"/>
          <w:szCs w:val="26"/>
        </w:rPr>
      </w:pPr>
    </w:p>
    <w:p w:rsidR="002314F5" w:rsidRPr="005528ED" w:rsidRDefault="00F97345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Indkomne forslag:</w:t>
      </w:r>
    </w:p>
    <w:p w:rsidR="00B13CFD" w:rsidRPr="003830EC" w:rsidRDefault="00B625A1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Ingen </w:t>
      </w:r>
    </w:p>
    <w:p w:rsidR="00526704" w:rsidRPr="003830EC" w:rsidRDefault="00526704" w:rsidP="00947ACB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lastRenderedPageBreak/>
        <w:t>Valg af bestyrelsesmedlemmer</w:t>
      </w:r>
    </w:p>
    <w:p w:rsidR="00454898" w:rsidRDefault="00454898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Genvalg </w:t>
      </w:r>
      <w:r w:rsidR="00DA6F81" w:rsidRPr="003830EC">
        <w:rPr>
          <w:sz w:val="26"/>
          <w:szCs w:val="26"/>
        </w:rPr>
        <w:t xml:space="preserve">af </w:t>
      </w:r>
      <w:r w:rsidR="00095976">
        <w:rPr>
          <w:sz w:val="26"/>
          <w:szCs w:val="26"/>
        </w:rPr>
        <w:t>Ejner Jensen</w:t>
      </w:r>
      <w:r w:rsidR="00C3521A" w:rsidRPr="003830EC">
        <w:rPr>
          <w:sz w:val="26"/>
          <w:szCs w:val="26"/>
        </w:rPr>
        <w:t xml:space="preserve"> </w:t>
      </w:r>
      <w:r w:rsidR="00095976">
        <w:rPr>
          <w:sz w:val="26"/>
          <w:szCs w:val="26"/>
        </w:rPr>
        <w:t>formand</w:t>
      </w:r>
    </w:p>
    <w:p w:rsidR="000B6065" w:rsidRPr="003830EC" w:rsidRDefault="000B606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Genvalg af </w:t>
      </w:r>
      <w:r w:rsidR="00095976">
        <w:rPr>
          <w:sz w:val="26"/>
          <w:szCs w:val="26"/>
        </w:rPr>
        <w:t>Inge Jensen sekretær</w:t>
      </w:r>
      <w:r w:rsidRPr="003830EC">
        <w:rPr>
          <w:sz w:val="26"/>
          <w:szCs w:val="26"/>
        </w:rPr>
        <w:t xml:space="preserve"> </w:t>
      </w:r>
    </w:p>
    <w:p w:rsidR="00C3521A" w:rsidRPr="003830EC" w:rsidRDefault="00C3521A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Genvalg af Marianne Christensen </w:t>
      </w:r>
      <w:r w:rsidR="001D7750">
        <w:rPr>
          <w:sz w:val="26"/>
          <w:szCs w:val="26"/>
        </w:rPr>
        <w:t xml:space="preserve">som </w:t>
      </w:r>
      <w:r w:rsidRPr="003830EC">
        <w:rPr>
          <w:sz w:val="26"/>
          <w:szCs w:val="26"/>
        </w:rPr>
        <w:t xml:space="preserve">suppleant </w:t>
      </w:r>
      <w:r w:rsidR="00532FDB" w:rsidRPr="003830EC">
        <w:rPr>
          <w:sz w:val="26"/>
          <w:szCs w:val="26"/>
        </w:rPr>
        <w:t>for et år</w:t>
      </w:r>
      <w:r w:rsidR="00200C67" w:rsidRPr="003830EC">
        <w:rPr>
          <w:sz w:val="26"/>
          <w:szCs w:val="26"/>
        </w:rPr>
        <w:t xml:space="preserve"> </w:t>
      </w:r>
    </w:p>
    <w:p w:rsidR="006B77AE" w:rsidRPr="003830EC" w:rsidRDefault="006B77AE" w:rsidP="00947ACB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Valg af bilagskontrollanter</w:t>
      </w:r>
    </w:p>
    <w:p w:rsidR="00056F16" w:rsidRPr="003830EC" w:rsidRDefault="00FF1AA1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Jytte Christiansen og Gytha Knudsen </w:t>
      </w:r>
      <w:r w:rsidR="00566313" w:rsidRPr="003830EC">
        <w:rPr>
          <w:sz w:val="26"/>
          <w:szCs w:val="26"/>
        </w:rPr>
        <w:t>gen</w:t>
      </w:r>
      <w:r w:rsidRPr="003830EC">
        <w:rPr>
          <w:sz w:val="26"/>
          <w:szCs w:val="26"/>
        </w:rPr>
        <w:t>valgt som kritiske</w:t>
      </w:r>
      <w:r w:rsidR="00036740" w:rsidRPr="003830EC">
        <w:rPr>
          <w:sz w:val="26"/>
          <w:szCs w:val="26"/>
        </w:rPr>
        <w:t xml:space="preserve"> </w:t>
      </w:r>
      <w:r w:rsidR="00056F16" w:rsidRPr="003830EC">
        <w:rPr>
          <w:sz w:val="26"/>
          <w:szCs w:val="26"/>
        </w:rPr>
        <w:t xml:space="preserve"> </w:t>
      </w:r>
    </w:p>
    <w:p w:rsidR="00D103F8" w:rsidRPr="003830EC" w:rsidRDefault="00FD034C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Bilagskontrollanter</w:t>
      </w:r>
      <w:r w:rsidR="00056F16" w:rsidRPr="003830EC">
        <w:rPr>
          <w:sz w:val="26"/>
          <w:szCs w:val="26"/>
        </w:rPr>
        <w:t>,</w:t>
      </w:r>
      <w:r w:rsidR="00C73147" w:rsidRPr="003830EC">
        <w:rPr>
          <w:sz w:val="26"/>
          <w:szCs w:val="26"/>
        </w:rPr>
        <w:t xml:space="preserve"> </w:t>
      </w:r>
      <w:r w:rsidR="00056F16" w:rsidRPr="003830EC">
        <w:rPr>
          <w:sz w:val="26"/>
          <w:szCs w:val="26"/>
        </w:rPr>
        <w:t>begge for et år</w:t>
      </w:r>
      <w:r w:rsidR="00D103F8" w:rsidRPr="003830EC">
        <w:rPr>
          <w:sz w:val="26"/>
          <w:szCs w:val="26"/>
        </w:rPr>
        <w:t>.</w:t>
      </w:r>
    </w:p>
    <w:p w:rsidR="0042508A" w:rsidRPr="003830EC" w:rsidRDefault="00FF1AA1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Lillian Nielsen</w:t>
      </w:r>
      <w:r w:rsidR="000F3D55" w:rsidRPr="003830EC">
        <w:rPr>
          <w:sz w:val="26"/>
          <w:szCs w:val="26"/>
        </w:rPr>
        <w:t xml:space="preserve"> </w:t>
      </w:r>
      <w:r w:rsidR="00532FDB" w:rsidRPr="003830EC">
        <w:rPr>
          <w:sz w:val="26"/>
          <w:szCs w:val="26"/>
        </w:rPr>
        <w:t>gen</w:t>
      </w:r>
      <w:r w:rsidRPr="003830EC">
        <w:rPr>
          <w:sz w:val="26"/>
          <w:szCs w:val="26"/>
        </w:rPr>
        <w:t>valgt som billagskontrollant-suppleant, for et år.</w:t>
      </w:r>
    </w:p>
    <w:p w:rsidR="0042508A" w:rsidRPr="003830EC" w:rsidRDefault="0042508A" w:rsidP="00947ACB">
      <w:pPr>
        <w:rPr>
          <w:sz w:val="26"/>
          <w:szCs w:val="26"/>
        </w:rPr>
      </w:pPr>
    </w:p>
    <w:p w:rsidR="0042508A" w:rsidRPr="008907DC" w:rsidRDefault="0042508A" w:rsidP="00E85C72">
      <w:pPr>
        <w:numPr>
          <w:ilvl w:val="0"/>
          <w:numId w:val="11"/>
        </w:numPr>
        <w:rPr>
          <w:sz w:val="26"/>
          <w:szCs w:val="26"/>
        </w:rPr>
      </w:pPr>
      <w:r w:rsidRPr="008907DC">
        <w:rPr>
          <w:b/>
          <w:sz w:val="26"/>
          <w:szCs w:val="26"/>
        </w:rPr>
        <w:t>Eventuelt</w:t>
      </w:r>
      <w:r w:rsidR="00446559" w:rsidRPr="008907DC">
        <w:rPr>
          <w:b/>
          <w:sz w:val="26"/>
          <w:szCs w:val="26"/>
        </w:rPr>
        <w:t xml:space="preserve"> alt kan siges intet kan besluttes.</w:t>
      </w:r>
    </w:p>
    <w:p w:rsidR="00EF2BC2" w:rsidRPr="003830EC" w:rsidRDefault="007D7306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 </w:t>
      </w:r>
      <w:r w:rsidR="009C66BF" w:rsidRPr="003830EC">
        <w:rPr>
          <w:sz w:val="26"/>
          <w:szCs w:val="26"/>
        </w:rPr>
        <w:t xml:space="preserve">      </w:t>
      </w:r>
      <w:r w:rsidRPr="003830EC">
        <w:rPr>
          <w:sz w:val="26"/>
          <w:szCs w:val="26"/>
        </w:rPr>
        <w:t xml:space="preserve">  </w:t>
      </w:r>
      <w:r w:rsidR="009C66BF" w:rsidRPr="003830EC">
        <w:rPr>
          <w:sz w:val="26"/>
          <w:szCs w:val="26"/>
        </w:rPr>
        <w:t xml:space="preserve"> </w:t>
      </w:r>
    </w:p>
    <w:p w:rsidR="00C65130" w:rsidRPr="001D7750" w:rsidRDefault="00432880" w:rsidP="00B06638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Ejner f</w:t>
      </w:r>
      <w:r w:rsidR="004B337B">
        <w:rPr>
          <w:sz w:val="26"/>
          <w:szCs w:val="26"/>
        </w:rPr>
        <w:t>orsøger at finde nye sponsorater.</w:t>
      </w:r>
    </w:p>
    <w:p w:rsidR="00137755" w:rsidRDefault="00137755" w:rsidP="00137755">
      <w:pPr>
        <w:ind w:left="360"/>
        <w:rPr>
          <w:sz w:val="26"/>
          <w:szCs w:val="26"/>
        </w:rPr>
      </w:pPr>
    </w:p>
    <w:p w:rsidR="00780FA2" w:rsidRPr="00780FA2" w:rsidRDefault="004B337B" w:rsidP="00D9735C">
      <w:pPr>
        <w:numPr>
          <w:ilvl w:val="0"/>
          <w:numId w:val="17"/>
        </w:numPr>
        <w:rPr>
          <w:sz w:val="26"/>
          <w:szCs w:val="26"/>
        </w:rPr>
      </w:pPr>
      <w:r w:rsidRPr="00780FA2">
        <w:rPr>
          <w:sz w:val="26"/>
          <w:szCs w:val="26"/>
        </w:rPr>
        <w:t xml:space="preserve">Paul Erik foreslog kontingent forhøjelse på 50 kr., </w:t>
      </w:r>
      <w:r w:rsidR="00780FA2" w:rsidRPr="00780FA2">
        <w:rPr>
          <w:sz w:val="26"/>
          <w:szCs w:val="26"/>
        </w:rPr>
        <w:t>det blev nedstemt.</w:t>
      </w:r>
      <w:r w:rsidR="00780FA2">
        <w:rPr>
          <w:sz w:val="26"/>
          <w:szCs w:val="26"/>
        </w:rPr>
        <w:t xml:space="preserve"> </w:t>
      </w:r>
      <w:r w:rsidR="00432880">
        <w:rPr>
          <w:sz w:val="26"/>
          <w:szCs w:val="26"/>
        </w:rPr>
        <w:t>Ejner vil gerne fastholde samme kontingent, vi har 46.161 kr. på kontoen, det er jo ikke en opsparingskonto. Vi må se, hvordan det ser ud, når året er gået.</w:t>
      </w:r>
    </w:p>
    <w:p w:rsidR="00A24631" w:rsidRPr="003830EC" w:rsidRDefault="00A24631" w:rsidP="005528ED">
      <w:pPr>
        <w:ind w:left="360"/>
        <w:rPr>
          <w:sz w:val="26"/>
          <w:szCs w:val="26"/>
        </w:rPr>
      </w:pPr>
    </w:p>
    <w:p w:rsidR="00A55B40" w:rsidRDefault="00A55B40" w:rsidP="00A55B40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Nye rabatkort købes hos RBC til 40 kr. </w:t>
      </w:r>
      <w:r w:rsidR="00432880">
        <w:rPr>
          <w:sz w:val="26"/>
          <w:szCs w:val="26"/>
        </w:rPr>
        <w:t>(</w:t>
      </w:r>
      <w:r w:rsidR="008907DC">
        <w:rPr>
          <w:sz w:val="26"/>
          <w:szCs w:val="26"/>
        </w:rPr>
        <w:t>Henvendelse til Torben, Erling eller Ejner).</w:t>
      </w:r>
      <w:r>
        <w:rPr>
          <w:sz w:val="26"/>
          <w:szCs w:val="26"/>
        </w:rPr>
        <w:t xml:space="preserve"> </w:t>
      </w:r>
      <w:r w:rsidR="008907DC">
        <w:rPr>
          <w:sz w:val="26"/>
          <w:szCs w:val="26"/>
        </w:rPr>
        <w:t>Rabatkortet udløber den 1 april 2015 og er</w:t>
      </w:r>
      <w:r>
        <w:rPr>
          <w:sz w:val="26"/>
          <w:szCs w:val="26"/>
        </w:rPr>
        <w:t xml:space="preserve"> personligt.</w:t>
      </w:r>
    </w:p>
    <w:p w:rsidR="00432880" w:rsidRDefault="00432880" w:rsidP="00432880">
      <w:pPr>
        <w:pStyle w:val="Listeafsnit"/>
        <w:rPr>
          <w:sz w:val="26"/>
          <w:szCs w:val="26"/>
        </w:rPr>
      </w:pPr>
    </w:p>
    <w:p w:rsidR="00B15E61" w:rsidRPr="00432880" w:rsidRDefault="00432880" w:rsidP="00E664CA">
      <w:pPr>
        <w:numPr>
          <w:ilvl w:val="0"/>
          <w:numId w:val="17"/>
        </w:numPr>
        <w:rPr>
          <w:sz w:val="26"/>
          <w:szCs w:val="26"/>
        </w:rPr>
      </w:pPr>
      <w:r w:rsidRPr="00432880">
        <w:rPr>
          <w:sz w:val="26"/>
          <w:szCs w:val="26"/>
        </w:rPr>
        <w:t>Jes takkede bestyrelsen for den samlede indsats, alle var enige.</w:t>
      </w:r>
    </w:p>
    <w:p w:rsidR="0095189A" w:rsidRDefault="0095189A" w:rsidP="0095189A">
      <w:pPr>
        <w:pStyle w:val="Listeafsnit"/>
        <w:rPr>
          <w:sz w:val="26"/>
          <w:szCs w:val="26"/>
        </w:rPr>
      </w:pPr>
    </w:p>
    <w:p w:rsidR="003B3344" w:rsidRDefault="003B3344" w:rsidP="005528ED">
      <w:pPr>
        <w:ind w:left="360"/>
        <w:rPr>
          <w:sz w:val="26"/>
          <w:szCs w:val="26"/>
        </w:rPr>
      </w:pPr>
    </w:p>
    <w:p w:rsidR="00956ECC" w:rsidRPr="003830EC" w:rsidRDefault="00956ECC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Dirigenten takkede forsamlingen for god ro og orden under årets</w:t>
      </w:r>
      <w:r w:rsidR="00D103F8" w:rsidRPr="003830EC">
        <w:rPr>
          <w:sz w:val="26"/>
          <w:szCs w:val="26"/>
        </w:rPr>
        <w:t xml:space="preserve">    </w:t>
      </w:r>
    </w:p>
    <w:p w:rsidR="00D103F8" w:rsidRPr="003830EC" w:rsidRDefault="00D103F8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Generalforsamling.</w:t>
      </w:r>
    </w:p>
    <w:p w:rsidR="004552E4" w:rsidRPr="003830EC" w:rsidRDefault="004552E4" w:rsidP="005528ED">
      <w:pPr>
        <w:ind w:left="360"/>
        <w:rPr>
          <w:sz w:val="26"/>
          <w:szCs w:val="26"/>
        </w:rPr>
      </w:pPr>
    </w:p>
    <w:p w:rsidR="00790894" w:rsidRDefault="00956ECC" w:rsidP="00034A2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Sidst takkede formanden dirigenten for </w:t>
      </w:r>
      <w:r w:rsidR="009D5B7A" w:rsidRPr="003830EC">
        <w:rPr>
          <w:sz w:val="26"/>
          <w:szCs w:val="26"/>
        </w:rPr>
        <w:t xml:space="preserve">særdeles </w:t>
      </w:r>
      <w:r w:rsidRPr="003830EC">
        <w:rPr>
          <w:sz w:val="26"/>
          <w:szCs w:val="26"/>
        </w:rPr>
        <w:t>veludført arbejde.</w:t>
      </w:r>
    </w:p>
    <w:p w:rsidR="00034A2D" w:rsidRPr="00034A2D" w:rsidRDefault="00034A2D" w:rsidP="00034A2D">
      <w:pPr>
        <w:ind w:left="360"/>
        <w:rPr>
          <w:i/>
        </w:rPr>
      </w:pPr>
    </w:p>
    <w:p w:rsidR="00790894" w:rsidRDefault="00790894" w:rsidP="00446559">
      <w:pPr>
        <w:tabs>
          <w:tab w:val="left" w:pos="5565"/>
        </w:tabs>
        <w:ind w:left="360"/>
        <w:rPr>
          <w:i/>
          <w:sz w:val="28"/>
          <w:szCs w:val="28"/>
        </w:rPr>
      </w:pPr>
      <w:proofErr w:type="spellStart"/>
      <w:r w:rsidRPr="004552E4">
        <w:rPr>
          <w:i/>
          <w:sz w:val="28"/>
          <w:szCs w:val="28"/>
        </w:rPr>
        <w:t>Ref</w:t>
      </w:r>
      <w:proofErr w:type="spellEnd"/>
      <w:r w:rsidRPr="004552E4">
        <w:rPr>
          <w:i/>
          <w:sz w:val="28"/>
          <w:szCs w:val="28"/>
        </w:rPr>
        <w:t xml:space="preserve">: IJ                                                                                                    </w:t>
      </w:r>
      <w:r w:rsidR="000D5FC2">
        <w:rPr>
          <w:i/>
          <w:sz w:val="28"/>
          <w:szCs w:val="28"/>
        </w:rPr>
        <w:fldChar w:fldCharType="begin"/>
      </w:r>
      <w:r w:rsidR="005770A4">
        <w:rPr>
          <w:i/>
          <w:sz w:val="28"/>
          <w:szCs w:val="28"/>
        </w:rPr>
        <w:instrText xml:space="preserve"> TIME \@ "dd-MM-yyyy" </w:instrText>
      </w:r>
      <w:r w:rsidR="000D5FC2">
        <w:rPr>
          <w:i/>
          <w:sz w:val="28"/>
          <w:szCs w:val="28"/>
        </w:rPr>
        <w:fldChar w:fldCharType="separate"/>
      </w:r>
      <w:r w:rsidR="00FF2DEA">
        <w:rPr>
          <w:i/>
          <w:noProof/>
          <w:sz w:val="28"/>
          <w:szCs w:val="28"/>
        </w:rPr>
        <w:t>16-03-2015</w:t>
      </w:r>
      <w:r w:rsidR="000D5FC2">
        <w:rPr>
          <w:i/>
          <w:sz w:val="28"/>
          <w:szCs w:val="28"/>
        </w:rPr>
        <w:fldChar w:fldCharType="end"/>
      </w:r>
    </w:p>
    <w:sectPr w:rsidR="00790894" w:rsidSect="00034A2D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F8B"/>
    <w:multiLevelType w:val="hybridMultilevel"/>
    <w:tmpl w:val="335E2E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B594B"/>
    <w:multiLevelType w:val="hybridMultilevel"/>
    <w:tmpl w:val="AD5C38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5457"/>
    <w:multiLevelType w:val="hybridMultilevel"/>
    <w:tmpl w:val="A9D0FC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D7D1C"/>
    <w:multiLevelType w:val="hybridMultilevel"/>
    <w:tmpl w:val="F1000D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901BA"/>
    <w:multiLevelType w:val="hybridMultilevel"/>
    <w:tmpl w:val="050CFFC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760C4"/>
    <w:multiLevelType w:val="hybridMultilevel"/>
    <w:tmpl w:val="91B65EAE"/>
    <w:lvl w:ilvl="0" w:tplc="CCB6F24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6C7F69"/>
    <w:multiLevelType w:val="hybridMultilevel"/>
    <w:tmpl w:val="DA38474E"/>
    <w:lvl w:ilvl="0" w:tplc="786C3B1A">
      <w:start w:val="110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4D3D14"/>
    <w:multiLevelType w:val="hybridMultilevel"/>
    <w:tmpl w:val="CD048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62CF6"/>
    <w:multiLevelType w:val="hybridMultilevel"/>
    <w:tmpl w:val="12606B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E2318"/>
    <w:multiLevelType w:val="hybridMultilevel"/>
    <w:tmpl w:val="2EBE88DE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B72137"/>
    <w:multiLevelType w:val="hybridMultilevel"/>
    <w:tmpl w:val="DD28F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237BC"/>
    <w:multiLevelType w:val="hybridMultilevel"/>
    <w:tmpl w:val="4034897C"/>
    <w:lvl w:ilvl="0" w:tplc="E4ECE148">
      <w:start w:val="9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0B6062"/>
    <w:multiLevelType w:val="hybridMultilevel"/>
    <w:tmpl w:val="211A40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723643"/>
    <w:multiLevelType w:val="hybridMultilevel"/>
    <w:tmpl w:val="5196541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F2415"/>
    <w:multiLevelType w:val="hybridMultilevel"/>
    <w:tmpl w:val="13F2907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114301"/>
    <w:multiLevelType w:val="hybridMultilevel"/>
    <w:tmpl w:val="CDEC8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765C3"/>
    <w:multiLevelType w:val="hybridMultilevel"/>
    <w:tmpl w:val="210AC408"/>
    <w:lvl w:ilvl="0" w:tplc="570820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9"/>
  </w:num>
  <w:num w:numId="7">
    <w:abstractNumId w:val="11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2"/>
  </w:num>
  <w:num w:numId="14">
    <w:abstractNumId w:val="15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E28"/>
    <w:rsid w:val="000166A8"/>
    <w:rsid w:val="00034A2D"/>
    <w:rsid w:val="00036740"/>
    <w:rsid w:val="00056F16"/>
    <w:rsid w:val="00057A8F"/>
    <w:rsid w:val="00061477"/>
    <w:rsid w:val="0007169D"/>
    <w:rsid w:val="00094EC2"/>
    <w:rsid w:val="00095976"/>
    <w:rsid w:val="000B6065"/>
    <w:rsid w:val="000D5FC2"/>
    <w:rsid w:val="000E5090"/>
    <w:rsid w:val="000F3D55"/>
    <w:rsid w:val="00137755"/>
    <w:rsid w:val="00144080"/>
    <w:rsid w:val="00157A5A"/>
    <w:rsid w:val="0016527E"/>
    <w:rsid w:val="00172CCC"/>
    <w:rsid w:val="00175048"/>
    <w:rsid w:val="00192E06"/>
    <w:rsid w:val="001969AE"/>
    <w:rsid w:val="001D0251"/>
    <w:rsid w:val="001D7750"/>
    <w:rsid w:val="001E5CA2"/>
    <w:rsid w:val="001F2DC5"/>
    <w:rsid w:val="00200C67"/>
    <w:rsid w:val="002114D8"/>
    <w:rsid w:val="002159B9"/>
    <w:rsid w:val="002314F5"/>
    <w:rsid w:val="00296E39"/>
    <w:rsid w:val="002A30C9"/>
    <w:rsid w:val="002A6130"/>
    <w:rsid w:val="002C1AA1"/>
    <w:rsid w:val="002C47C2"/>
    <w:rsid w:val="002C4C76"/>
    <w:rsid w:val="002D3F82"/>
    <w:rsid w:val="002E2608"/>
    <w:rsid w:val="002E26DF"/>
    <w:rsid w:val="002E7753"/>
    <w:rsid w:val="002F0424"/>
    <w:rsid w:val="002F295F"/>
    <w:rsid w:val="00302CA4"/>
    <w:rsid w:val="00303240"/>
    <w:rsid w:val="00343339"/>
    <w:rsid w:val="00357946"/>
    <w:rsid w:val="003714F9"/>
    <w:rsid w:val="003830EC"/>
    <w:rsid w:val="003951A6"/>
    <w:rsid w:val="003A48FE"/>
    <w:rsid w:val="003B3344"/>
    <w:rsid w:val="003D3996"/>
    <w:rsid w:val="003D4ECD"/>
    <w:rsid w:val="003E3581"/>
    <w:rsid w:val="00410768"/>
    <w:rsid w:val="0042508A"/>
    <w:rsid w:val="00432880"/>
    <w:rsid w:val="00446559"/>
    <w:rsid w:val="00454898"/>
    <w:rsid w:val="004552E4"/>
    <w:rsid w:val="004556A5"/>
    <w:rsid w:val="00477DAC"/>
    <w:rsid w:val="004966C2"/>
    <w:rsid w:val="004A4EAD"/>
    <w:rsid w:val="004B337B"/>
    <w:rsid w:val="004C1B81"/>
    <w:rsid w:val="004C7433"/>
    <w:rsid w:val="00503A93"/>
    <w:rsid w:val="0050551C"/>
    <w:rsid w:val="00516D34"/>
    <w:rsid w:val="005242E5"/>
    <w:rsid w:val="00526704"/>
    <w:rsid w:val="00532FDB"/>
    <w:rsid w:val="00535659"/>
    <w:rsid w:val="00545D9D"/>
    <w:rsid w:val="005528ED"/>
    <w:rsid w:val="00562C67"/>
    <w:rsid w:val="00566313"/>
    <w:rsid w:val="005770A4"/>
    <w:rsid w:val="00580309"/>
    <w:rsid w:val="005B25F5"/>
    <w:rsid w:val="005E0398"/>
    <w:rsid w:val="00602408"/>
    <w:rsid w:val="0060379E"/>
    <w:rsid w:val="006070C1"/>
    <w:rsid w:val="006568C9"/>
    <w:rsid w:val="0067689E"/>
    <w:rsid w:val="006872E9"/>
    <w:rsid w:val="00690470"/>
    <w:rsid w:val="006910D5"/>
    <w:rsid w:val="00695CE1"/>
    <w:rsid w:val="006B1C83"/>
    <w:rsid w:val="006B4362"/>
    <w:rsid w:val="006B77AE"/>
    <w:rsid w:val="006C054F"/>
    <w:rsid w:val="006C314F"/>
    <w:rsid w:val="006C4833"/>
    <w:rsid w:val="006C6A6C"/>
    <w:rsid w:val="006D3D9C"/>
    <w:rsid w:val="006D75A7"/>
    <w:rsid w:val="006E6FAE"/>
    <w:rsid w:val="00726B45"/>
    <w:rsid w:val="007325D0"/>
    <w:rsid w:val="00751837"/>
    <w:rsid w:val="00780FA2"/>
    <w:rsid w:val="00790894"/>
    <w:rsid w:val="00791B3E"/>
    <w:rsid w:val="007A1229"/>
    <w:rsid w:val="007B7613"/>
    <w:rsid w:val="007C2733"/>
    <w:rsid w:val="007C49D4"/>
    <w:rsid w:val="007C7E22"/>
    <w:rsid w:val="007D7306"/>
    <w:rsid w:val="007F0D40"/>
    <w:rsid w:val="007F22B7"/>
    <w:rsid w:val="007F30AB"/>
    <w:rsid w:val="00804D4A"/>
    <w:rsid w:val="008316D1"/>
    <w:rsid w:val="008330F2"/>
    <w:rsid w:val="0083704A"/>
    <w:rsid w:val="00885C52"/>
    <w:rsid w:val="008907DC"/>
    <w:rsid w:val="008D3EBF"/>
    <w:rsid w:val="008E5FC6"/>
    <w:rsid w:val="0090616C"/>
    <w:rsid w:val="00911BBB"/>
    <w:rsid w:val="0092218E"/>
    <w:rsid w:val="0094273B"/>
    <w:rsid w:val="009444AA"/>
    <w:rsid w:val="00947ACB"/>
    <w:rsid w:val="0095189A"/>
    <w:rsid w:val="009558FF"/>
    <w:rsid w:val="00956ECC"/>
    <w:rsid w:val="0096505A"/>
    <w:rsid w:val="00971278"/>
    <w:rsid w:val="00972104"/>
    <w:rsid w:val="009764E5"/>
    <w:rsid w:val="009A56A1"/>
    <w:rsid w:val="009C66BF"/>
    <w:rsid w:val="009D5B7A"/>
    <w:rsid w:val="009D6864"/>
    <w:rsid w:val="009E2C26"/>
    <w:rsid w:val="009E75A5"/>
    <w:rsid w:val="00A05E25"/>
    <w:rsid w:val="00A24631"/>
    <w:rsid w:val="00A53D59"/>
    <w:rsid w:val="00A55B40"/>
    <w:rsid w:val="00A60921"/>
    <w:rsid w:val="00A63BD5"/>
    <w:rsid w:val="00AB639B"/>
    <w:rsid w:val="00AD1F99"/>
    <w:rsid w:val="00AF6D89"/>
    <w:rsid w:val="00B00B67"/>
    <w:rsid w:val="00B06638"/>
    <w:rsid w:val="00B13CFD"/>
    <w:rsid w:val="00B15E61"/>
    <w:rsid w:val="00B4162F"/>
    <w:rsid w:val="00B41876"/>
    <w:rsid w:val="00B47C9A"/>
    <w:rsid w:val="00B625A1"/>
    <w:rsid w:val="00B962FC"/>
    <w:rsid w:val="00BC548D"/>
    <w:rsid w:val="00C00CF0"/>
    <w:rsid w:val="00C03807"/>
    <w:rsid w:val="00C103BE"/>
    <w:rsid w:val="00C3521A"/>
    <w:rsid w:val="00C62C06"/>
    <w:rsid w:val="00C65130"/>
    <w:rsid w:val="00C73147"/>
    <w:rsid w:val="00C7773F"/>
    <w:rsid w:val="00C815D9"/>
    <w:rsid w:val="00CA57EB"/>
    <w:rsid w:val="00CB1DBC"/>
    <w:rsid w:val="00CC153A"/>
    <w:rsid w:val="00CD3F15"/>
    <w:rsid w:val="00CE3367"/>
    <w:rsid w:val="00CF3CF7"/>
    <w:rsid w:val="00CF4FCE"/>
    <w:rsid w:val="00CF64CC"/>
    <w:rsid w:val="00D103F8"/>
    <w:rsid w:val="00D1342B"/>
    <w:rsid w:val="00D27B82"/>
    <w:rsid w:val="00D30F47"/>
    <w:rsid w:val="00D41D2E"/>
    <w:rsid w:val="00D43030"/>
    <w:rsid w:val="00D462B8"/>
    <w:rsid w:val="00D640CC"/>
    <w:rsid w:val="00D90842"/>
    <w:rsid w:val="00D9092C"/>
    <w:rsid w:val="00DA6F81"/>
    <w:rsid w:val="00DC1528"/>
    <w:rsid w:val="00DD2FE9"/>
    <w:rsid w:val="00DE32C7"/>
    <w:rsid w:val="00DF16B7"/>
    <w:rsid w:val="00DF7805"/>
    <w:rsid w:val="00E11E28"/>
    <w:rsid w:val="00E1748F"/>
    <w:rsid w:val="00E313F3"/>
    <w:rsid w:val="00E4187A"/>
    <w:rsid w:val="00E54593"/>
    <w:rsid w:val="00E66CEF"/>
    <w:rsid w:val="00E72087"/>
    <w:rsid w:val="00E85B76"/>
    <w:rsid w:val="00E9346F"/>
    <w:rsid w:val="00EB6F56"/>
    <w:rsid w:val="00EF2BC2"/>
    <w:rsid w:val="00EF5949"/>
    <w:rsid w:val="00F131C4"/>
    <w:rsid w:val="00F350FC"/>
    <w:rsid w:val="00F469D9"/>
    <w:rsid w:val="00F5569D"/>
    <w:rsid w:val="00F97345"/>
    <w:rsid w:val="00FB375A"/>
    <w:rsid w:val="00FB7D62"/>
    <w:rsid w:val="00FC17CB"/>
    <w:rsid w:val="00FC6718"/>
    <w:rsid w:val="00FD034C"/>
    <w:rsid w:val="00FF1AA1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75D9431-29C0-479D-9460-648FF9F6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C2"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ato">
    <w:name w:val="Date"/>
    <w:basedOn w:val="Normal"/>
    <w:next w:val="Normal"/>
    <w:rsid w:val="00C03807"/>
  </w:style>
  <w:style w:type="character" w:styleId="Hyperlink">
    <w:name w:val="Hyperlink"/>
    <w:uiPriority w:val="99"/>
    <w:unhideWhenUsed/>
    <w:rsid w:val="00AB639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55B4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1DB4-EC17-4ED1-B0CB-E55F5E41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2761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http://www.bedrebowling.dk/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Jensen</dc:creator>
  <cp:lastModifiedBy>Inge Jensen</cp:lastModifiedBy>
  <cp:revision>2</cp:revision>
  <cp:lastPrinted>2013-03-17T12:57:00Z</cp:lastPrinted>
  <dcterms:created xsi:type="dcterms:W3CDTF">2015-03-16T14:58:00Z</dcterms:created>
  <dcterms:modified xsi:type="dcterms:W3CDTF">2015-03-16T14:58:00Z</dcterms:modified>
</cp:coreProperties>
</file>